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827"/>
        <w:gridCol w:w="1896"/>
        <w:gridCol w:w="1976"/>
        <w:gridCol w:w="1073"/>
        <w:gridCol w:w="2086"/>
        <w:gridCol w:w="1782"/>
      </w:tblGrid>
      <w:tr w:rsidR="00727870" w:rsidRPr="007957C3" w:rsidTr="008631A5">
        <w:trPr>
          <w:trHeight w:val="720"/>
        </w:trPr>
        <w:tc>
          <w:tcPr>
            <w:tcW w:w="9640" w:type="dxa"/>
            <w:gridSpan w:val="6"/>
          </w:tcPr>
          <w:p w:rsidR="00727870" w:rsidRDefault="00727870" w:rsidP="00727870">
            <w:pPr>
              <w:jc w:val="center"/>
              <w:rPr>
                <w:b/>
                <w:bCs/>
                <w:sz w:val="28"/>
                <w:szCs w:val="28"/>
              </w:rPr>
            </w:pPr>
            <w:r w:rsidRPr="00727870">
              <w:rPr>
                <w:b/>
                <w:bCs/>
                <w:sz w:val="28"/>
                <w:szCs w:val="28"/>
              </w:rPr>
              <w:t>KONAČAN POPIS</w:t>
            </w:r>
          </w:p>
          <w:p w:rsidR="00727870" w:rsidRDefault="000E4ED9" w:rsidP="00727870">
            <w:pPr>
              <w:jc w:val="center"/>
              <w:rPr>
                <w:bCs/>
              </w:rPr>
            </w:pPr>
            <w:r>
              <w:rPr>
                <w:bCs/>
              </w:rPr>
              <w:t>u</w:t>
            </w:r>
            <w:bookmarkStart w:id="0" w:name="_GoBack"/>
            <w:bookmarkEnd w:id="0"/>
            <w:r w:rsidR="00727870">
              <w:rPr>
                <w:bCs/>
              </w:rPr>
              <w:t>druga iz područja ljudskih prava kojima nisu odobrena financijska sredstva iz Proračuna Grada Zagreba za 2018.</w:t>
            </w:r>
          </w:p>
          <w:p w:rsidR="00727870" w:rsidRPr="00727870" w:rsidRDefault="00727870" w:rsidP="00727870">
            <w:pPr>
              <w:jc w:val="center"/>
              <w:rPr>
                <w:bCs/>
              </w:rPr>
            </w:pPr>
          </w:p>
        </w:tc>
      </w:tr>
      <w:tr w:rsidR="007957C3" w:rsidRPr="007957C3" w:rsidTr="00823EB0">
        <w:trPr>
          <w:trHeight w:val="720"/>
        </w:trPr>
        <w:tc>
          <w:tcPr>
            <w:tcW w:w="827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Redni broj</w:t>
            </w:r>
          </w:p>
        </w:tc>
        <w:tc>
          <w:tcPr>
            <w:tcW w:w="1896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Naziv podnositelja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Naziv programa/projekta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Ukupno ostvareni broj bodova</w:t>
            </w:r>
          </w:p>
        </w:tc>
        <w:tc>
          <w:tcPr>
            <w:tcW w:w="2086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 xml:space="preserve">Razlog </w:t>
            </w:r>
            <w:r w:rsidR="004D6AEF">
              <w:rPr>
                <w:b/>
                <w:bCs/>
              </w:rPr>
              <w:t>neodobravanja financijske potpore</w:t>
            </w:r>
          </w:p>
        </w:tc>
        <w:tc>
          <w:tcPr>
            <w:tcW w:w="1782" w:type="dxa"/>
            <w:hideMark/>
          </w:tcPr>
          <w:p w:rsidR="007957C3" w:rsidRPr="007957C3" w:rsidRDefault="007957C3" w:rsidP="007957C3">
            <w:pPr>
              <w:rPr>
                <w:b/>
                <w:bCs/>
              </w:rPr>
            </w:pPr>
            <w:r w:rsidRPr="007957C3">
              <w:rPr>
                <w:b/>
                <w:bCs/>
              </w:rPr>
              <w:t>Obrazloženje ocjene programa i projekta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7957C3" w:rsidRPr="007957C3" w:rsidRDefault="007957C3" w:rsidP="007957C3">
            <w:r w:rsidRPr="007957C3">
              <w:t>Centar za ženske studije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Ženski antifašistički Zagreb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81.00</w:t>
            </w:r>
          </w:p>
        </w:tc>
        <w:tc>
          <w:tcPr>
            <w:tcW w:w="2086" w:type="dxa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44472F" w:rsidRPr="007957C3" w:rsidTr="00823EB0">
        <w:trPr>
          <w:trHeight w:val="1680"/>
        </w:trPr>
        <w:tc>
          <w:tcPr>
            <w:tcW w:w="827" w:type="dxa"/>
          </w:tcPr>
          <w:p w:rsidR="0044472F" w:rsidRPr="007957C3" w:rsidRDefault="0044472F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44472F" w:rsidRPr="007957C3" w:rsidRDefault="0044472F" w:rsidP="00D90781">
            <w:r w:rsidRPr="007957C3">
              <w:t>Lezbijska grupa Kontra</w:t>
            </w:r>
          </w:p>
        </w:tc>
        <w:tc>
          <w:tcPr>
            <w:tcW w:w="1976" w:type="dxa"/>
            <w:hideMark/>
          </w:tcPr>
          <w:p w:rsidR="0044472F" w:rsidRPr="007957C3" w:rsidRDefault="0044472F" w:rsidP="00D90781">
            <w:r w:rsidRPr="007957C3">
              <w:t>Prepoznaj i prijavi - STOP nasilju i govoru mržnje putem Interneta!</w:t>
            </w:r>
          </w:p>
        </w:tc>
        <w:tc>
          <w:tcPr>
            <w:tcW w:w="1073" w:type="dxa"/>
            <w:hideMark/>
          </w:tcPr>
          <w:p w:rsidR="0044472F" w:rsidRPr="007957C3" w:rsidRDefault="0044472F" w:rsidP="00D90781">
            <w:r w:rsidRPr="007957C3">
              <w:t>81.00</w:t>
            </w:r>
          </w:p>
        </w:tc>
        <w:tc>
          <w:tcPr>
            <w:tcW w:w="2086" w:type="dxa"/>
            <w:hideMark/>
          </w:tcPr>
          <w:p w:rsidR="0044472F" w:rsidRPr="007957C3" w:rsidRDefault="0044472F" w:rsidP="00D90781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44472F" w:rsidRPr="007957C3" w:rsidRDefault="0044472F" w:rsidP="00D90781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7957C3" w:rsidRPr="007957C3" w:rsidRDefault="007957C3" w:rsidP="007957C3">
            <w:proofErr w:type="spellStart"/>
            <w:r w:rsidRPr="007957C3">
              <w:t>B.a.B.e</w:t>
            </w:r>
            <w:proofErr w:type="spellEnd"/>
            <w:r w:rsidRPr="007957C3">
              <w:t>. Budi aktivna. Budi emancipiran.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Rodna ravnopravnost kroz kritičko čitanje medija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80.33</w:t>
            </w:r>
          </w:p>
        </w:tc>
        <w:tc>
          <w:tcPr>
            <w:tcW w:w="2086" w:type="dxa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7957C3" w:rsidRPr="007957C3" w:rsidRDefault="009167BF" w:rsidP="007957C3">
            <w:r>
              <w:t>H</w:t>
            </w:r>
            <w:r w:rsidRPr="007957C3">
              <w:t>rvatska udruga za ravnopravno roditeljstvo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KLUB ŽENA -  podrška očevima u zaštiti prava njihove djece na ljubav i brigu oba roditelja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78.33</w:t>
            </w:r>
          </w:p>
        </w:tc>
        <w:tc>
          <w:tcPr>
            <w:tcW w:w="2086" w:type="dxa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44472F" w:rsidRPr="007957C3" w:rsidTr="00823EB0">
        <w:trPr>
          <w:trHeight w:val="1680"/>
        </w:trPr>
        <w:tc>
          <w:tcPr>
            <w:tcW w:w="827" w:type="dxa"/>
            <w:hideMark/>
          </w:tcPr>
          <w:p w:rsidR="0044472F" w:rsidRPr="007957C3" w:rsidRDefault="0044472F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44472F" w:rsidRPr="007957C3" w:rsidRDefault="0044472F" w:rsidP="00D90781">
            <w:r w:rsidRPr="007957C3">
              <w:t xml:space="preserve">Europski institut za </w:t>
            </w:r>
            <w:proofErr w:type="spellStart"/>
            <w:r w:rsidRPr="007957C3">
              <w:t>interkulturalnu</w:t>
            </w:r>
            <w:proofErr w:type="spellEnd"/>
            <w:r w:rsidRPr="007957C3">
              <w:t xml:space="preserve"> komunikaciju</w:t>
            </w:r>
          </w:p>
        </w:tc>
        <w:tc>
          <w:tcPr>
            <w:tcW w:w="1976" w:type="dxa"/>
            <w:hideMark/>
          </w:tcPr>
          <w:p w:rsidR="0044472F" w:rsidRPr="007957C3" w:rsidRDefault="009167BF" w:rsidP="00D90781">
            <w:proofErr w:type="spellStart"/>
            <w:r>
              <w:t>V</w:t>
            </w:r>
            <w:r w:rsidRPr="007957C3">
              <w:t>išenacionalizam</w:t>
            </w:r>
            <w:proofErr w:type="spellEnd"/>
            <w:r w:rsidRPr="007957C3">
              <w:t xml:space="preserve"> i multikulturalizam u suzbijanju rasne i nacionalne netrpeljivosti</w:t>
            </w:r>
          </w:p>
        </w:tc>
        <w:tc>
          <w:tcPr>
            <w:tcW w:w="1073" w:type="dxa"/>
            <w:hideMark/>
          </w:tcPr>
          <w:p w:rsidR="0044472F" w:rsidRPr="007957C3" w:rsidRDefault="0044472F" w:rsidP="00D90781">
            <w:r w:rsidRPr="007957C3">
              <w:t>76.00</w:t>
            </w:r>
          </w:p>
        </w:tc>
        <w:tc>
          <w:tcPr>
            <w:tcW w:w="2086" w:type="dxa"/>
            <w:hideMark/>
          </w:tcPr>
          <w:p w:rsidR="0044472F" w:rsidRPr="007957C3" w:rsidRDefault="0044472F" w:rsidP="00D90781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44472F" w:rsidRPr="007957C3" w:rsidRDefault="0044472F" w:rsidP="00D90781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7957C3" w:rsidRPr="007957C3" w:rsidRDefault="007957C3" w:rsidP="007957C3">
            <w:r w:rsidRPr="007957C3">
              <w:t>Udruga ZG -za promicanje proizvodnih djelatnosti, turizma i samozapošljavanja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Želim biti JA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69.67</w:t>
            </w:r>
          </w:p>
        </w:tc>
        <w:tc>
          <w:tcPr>
            <w:tcW w:w="2086" w:type="dxa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7957C3" w:rsidRPr="007957C3" w:rsidRDefault="007957C3" w:rsidP="007957C3">
            <w:r w:rsidRPr="007957C3">
              <w:t xml:space="preserve">Institut za razvoj </w:t>
            </w:r>
            <w:r w:rsidR="0044472F">
              <w:t>ž</w:t>
            </w:r>
            <w:r w:rsidRPr="007957C3">
              <w:t xml:space="preserve">enskog </w:t>
            </w:r>
            <w:r w:rsidR="0044472F" w:rsidRPr="007957C3">
              <w:t>poduzetništva</w:t>
            </w:r>
            <w:r w:rsidRPr="007957C3">
              <w:t xml:space="preserve"> i vodstva - Adria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 xml:space="preserve">Profitabilnost poduzetnica, osnova ravnopravnosti u </w:t>
            </w:r>
            <w:r w:rsidR="0044472F" w:rsidRPr="007957C3">
              <w:t>društvu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62.00</w:t>
            </w:r>
          </w:p>
        </w:tc>
        <w:tc>
          <w:tcPr>
            <w:tcW w:w="2086" w:type="dxa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  <w:tr w:rsidR="007957C3" w:rsidRPr="007957C3" w:rsidTr="00823EB0">
        <w:trPr>
          <w:trHeight w:val="1680"/>
        </w:trPr>
        <w:tc>
          <w:tcPr>
            <w:tcW w:w="827" w:type="dxa"/>
            <w:hideMark/>
          </w:tcPr>
          <w:p w:rsidR="007957C3" w:rsidRPr="007957C3" w:rsidRDefault="007957C3" w:rsidP="0044472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96" w:type="dxa"/>
            <w:hideMark/>
          </w:tcPr>
          <w:p w:rsidR="007957C3" w:rsidRPr="007957C3" w:rsidRDefault="009167BF" w:rsidP="007957C3">
            <w:r>
              <w:t>K</w:t>
            </w:r>
            <w:r w:rsidRPr="007957C3">
              <w:t>ulturna mreža jugoistočne Europe</w:t>
            </w:r>
          </w:p>
        </w:tc>
        <w:tc>
          <w:tcPr>
            <w:tcW w:w="1976" w:type="dxa"/>
            <w:hideMark/>
          </w:tcPr>
          <w:p w:rsidR="007957C3" w:rsidRPr="007957C3" w:rsidRDefault="007957C3" w:rsidP="007957C3">
            <w:r w:rsidRPr="007957C3">
              <w:t>MANJI NE !</w:t>
            </w:r>
          </w:p>
        </w:tc>
        <w:tc>
          <w:tcPr>
            <w:tcW w:w="1073" w:type="dxa"/>
            <w:hideMark/>
          </w:tcPr>
          <w:p w:rsidR="007957C3" w:rsidRPr="007957C3" w:rsidRDefault="007957C3" w:rsidP="007957C3">
            <w:r w:rsidRPr="007957C3">
              <w:t>41.33</w:t>
            </w:r>
          </w:p>
        </w:tc>
        <w:tc>
          <w:tcPr>
            <w:tcW w:w="2086" w:type="dxa"/>
            <w:hideMark/>
          </w:tcPr>
          <w:p w:rsidR="007957C3" w:rsidRPr="007957C3" w:rsidRDefault="007957C3">
            <w:r w:rsidRPr="007957C3">
              <w:t>Sukladno točki 9. Javnog natječaja, odnosno mjerilima za ocjenjivanje i načinu procjene programa/projekata, projekt je ocijenjen s nedovoljnim brojem bodova za dodjelu financijske potpore</w:t>
            </w:r>
            <w:r w:rsidRPr="007957C3">
              <w:br/>
              <w:t>- Ograničenost proračunskih sredstava</w:t>
            </w:r>
          </w:p>
        </w:tc>
        <w:tc>
          <w:tcPr>
            <w:tcW w:w="1782" w:type="dxa"/>
            <w:hideMark/>
          </w:tcPr>
          <w:p w:rsidR="007957C3" w:rsidRPr="007957C3" w:rsidRDefault="007957C3">
            <w:r w:rsidRPr="007957C3">
              <w:t>Ocijenjeno prema kriterijima Javnog natječaja i načinu bodovanja sukladno Programu financiranja udruga iz područja Promicanje ljudskih prava u 2018.</w:t>
            </w:r>
          </w:p>
        </w:tc>
      </w:tr>
    </w:tbl>
    <w:p w:rsidR="00600DFA" w:rsidRDefault="000E4ED9"/>
    <w:sectPr w:rsidR="00600DFA" w:rsidSect="00823EB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3752B"/>
    <w:multiLevelType w:val="hybridMultilevel"/>
    <w:tmpl w:val="6FA47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C3"/>
    <w:rsid w:val="000E4ED9"/>
    <w:rsid w:val="00164FA2"/>
    <w:rsid w:val="004441C4"/>
    <w:rsid w:val="0044472F"/>
    <w:rsid w:val="004D6AEF"/>
    <w:rsid w:val="00727870"/>
    <w:rsid w:val="0075072D"/>
    <w:rsid w:val="007957C3"/>
    <w:rsid w:val="00823EB0"/>
    <w:rsid w:val="008D3CE7"/>
    <w:rsid w:val="0091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0A1B"/>
  <w15:chartTrackingRefBased/>
  <w15:docId w15:val="{D68549EE-3D16-4F30-802E-BE0CB128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Irena Šonc</cp:lastModifiedBy>
  <cp:revision>2</cp:revision>
  <cp:lastPrinted>2018-07-20T07:16:00Z</cp:lastPrinted>
  <dcterms:created xsi:type="dcterms:W3CDTF">2018-07-23T13:39:00Z</dcterms:created>
  <dcterms:modified xsi:type="dcterms:W3CDTF">2018-07-23T13:39:00Z</dcterms:modified>
</cp:coreProperties>
</file>